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B8" w:rsidRPr="00502D6E" w:rsidRDefault="00A433B8" w:rsidP="008D5D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 xml:space="preserve">ACC Sunday </w:t>
      </w:r>
      <w:r w:rsidR="00807F08" w:rsidRPr="00502D6E">
        <w:rPr>
          <w:rFonts w:ascii="Arial" w:hAnsi="Arial" w:cs="Arial"/>
          <w:b/>
          <w:color w:val="000000" w:themeColor="text1"/>
          <w:sz w:val="24"/>
          <w:szCs w:val="24"/>
        </w:rPr>
        <w:t>Celebration Message</w:t>
      </w:r>
      <w:r w:rsidR="008D5D86" w:rsidRPr="00502D6E">
        <w:rPr>
          <w:rFonts w:ascii="Arial" w:hAnsi="Arial" w:cs="Arial"/>
          <w:b/>
          <w:color w:val="000000" w:themeColor="text1"/>
          <w:sz w:val="24"/>
          <w:szCs w:val="24"/>
        </w:rPr>
        <w:t xml:space="preserve"> - 25</w:t>
      </w: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 xml:space="preserve"> June 2017</w:t>
      </w:r>
      <w:bookmarkStart w:id="0" w:name="_GoBack"/>
      <w:bookmarkEnd w:id="0"/>
    </w:p>
    <w:p w:rsidR="00807F08" w:rsidRPr="00502D6E" w:rsidRDefault="00807F08" w:rsidP="008D5D8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33B8" w:rsidRPr="00502D6E" w:rsidRDefault="00A433B8" w:rsidP="008D5D8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>Speaker</w:t>
      </w:r>
      <w:r w:rsidR="00807F08" w:rsidRPr="00502D6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>:   P</w:t>
      </w:r>
      <w:r w:rsidR="00807F08" w:rsidRPr="00502D6E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>st</w:t>
      </w:r>
      <w:r w:rsidR="00807F08" w:rsidRPr="00502D6E">
        <w:rPr>
          <w:rFonts w:ascii="Arial" w:hAnsi="Arial" w:cs="Arial"/>
          <w:b/>
          <w:color w:val="000000" w:themeColor="text1"/>
          <w:sz w:val="24"/>
          <w:szCs w:val="24"/>
        </w:rPr>
        <w:t>or</w:t>
      </w: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 xml:space="preserve"> Evelin Goh</w:t>
      </w:r>
    </w:p>
    <w:p w:rsidR="00A433B8" w:rsidRPr="00502D6E" w:rsidRDefault="00A433B8" w:rsidP="008D5D8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>Theme</w:t>
      </w:r>
      <w:r w:rsidR="00807F08" w:rsidRPr="00502D6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502D6E">
        <w:rPr>
          <w:rFonts w:ascii="Arial" w:hAnsi="Arial" w:cs="Arial"/>
          <w:b/>
          <w:color w:val="000000" w:themeColor="text1"/>
          <w:sz w:val="24"/>
          <w:szCs w:val="24"/>
        </w:rPr>
        <w:t>:  JESUS</w:t>
      </w:r>
      <w:r w:rsidR="008D5D86" w:rsidRPr="00502D6E">
        <w:rPr>
          <w:rFonts w:ascii="Arial" w:hAnsi="Arial" w:cs="Arial"/>
          <w:b/>
          <w:color w:val="000000" w:themeColor="text1"/>
          <w:sz w:val="24"/>
          <w:szCs w:val="24"/>
        </w:rPr>
        <w:t xml:space="preserve"> Is Always Building HIS Workers (3)</w:t>
      </w:r>
    </w:p>
    <w:p w:rsidR="00807F08" w:rsidRPr="00502D6E" w:rsidRDefault="00807F08" w:rsidP="008D5D8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8D5D86" w:rsidRPr="00502D6E" w:rsidRDefault="008D5D86" w:rsidP="008D5D8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Hebrews 3: 6 (NLT)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But CHRIST, as the SON, is in charge of GOD's entire house. And we are GOD's house, if we keep our COURAGE and remain confident in our hope in CHRIST.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IN CHRIST JESUS …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Where are you?  Where a</w:t>
      </w:r>
      <w:r w:rsidRPr="008D5D86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m </w:t>
      </w:r>
      <w:proofErr w:type="gramStart"/>
      <w:r w:rsidRPr="008D5D86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I ?</w:t>
      </w:r>
      <w:proofErr w:type="gramEnd"/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 2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10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it was fitting for HIM, for </w:t>
      </w: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Whom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are all things and by Whom are all things, in BRINGING MANY sons to GLORY, to make the Captain of their salvation perfect through sufferings.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 2: 5 (AMP)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It was not to angels that GOD subjected the [inhabited] WORLD of the FUTURE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[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when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CHRIST reigns], about which we are speaking.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CHRIST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was Tested through suffering &gt;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Perfected.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In our testing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we suffer only for a while.  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As we persevere in CHRIST, we </w:t>
      </w:r>
      <w:proofErr w:type="gramStart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Grow</w:t>
      </w:r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and Mature S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piritually.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James 1: 12 (AMP)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Blessed [happy, spiritually prosperous, </w:t>
      </w:r>
      <w:proofErr w:type="spell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favored</w:t>
      </w:r>
      <w:proofErr w:type="spell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by GOD] is the man who is steadfast under trial and perseveres when tempted; for when he has passed the test and been approved, he will receive the [victor’s] crown of life which the LORD has promised to those who love HIM.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GOD allow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us to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be tempted, to test us, expose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what is in us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–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that</w:t>
      </w:r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need to be offer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up to HIM.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 2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14 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NLT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Because GOD's children are human beings—made of flesh and blood—the SON also became flesh and blood. For only as a human being could HE die, and only by dying could he break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power of the devil, who had the power of death.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On the Cross, JESUS O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vercame </w:t>
      </w:r>
      <w:proofErr w:type="spellStart"/>
      <w:proofErr w:type="gramStart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satan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’s</w:t>
      </w:r>
      <w:proofErr w:type="spellEnd"/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power and Completed the V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ictory over the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</w:t>
      </w:r>
      <w:proofErr w:type="gramStart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enemy</w:t>
      </w:r>
      <w:proofErr w:type="gramEnd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of our soul.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Same Power in HIM works in US who </w:t>
      </w:r>
      <w:proofErr w:type="gramStart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Fully</w:t>
      </w:r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Trust and D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ependent upon HIM.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Heavenly co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nflict for dominion on earth –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Spiritual Wa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rfare of the Kingdom of GOD &gt;&lt; k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ingdom of darkness.</w:t>
      </w:r>
      <w:proofErr w:type="gramEnd"/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Ref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erence ~ Daniel 10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12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14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6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10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Finally, my brethren, be stron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g in the LORD and in the POWER 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of HIS MIGHT.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 6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12 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we do not wrestle against flesh and blood, but against principalities, against powers,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against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rulers of the darkness of this age, against spiritual hosts of wickedness in the heavenly places.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enemy of our soul work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against us through our weakness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1 Peter 5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8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 sober [well balanced and self-disciplined], be alert and cautious at all times. That enemy of yours, the devil, prowls around like a roaring lion [fiercely hungry], seeking someone to devour.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Temptation that caused Adam and Eve to fall into </w:t>
      </w:r>
      <w:proofErr w:type="gramStart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sin :</w:t>
      </w:r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:rsidR="008D5D86" w:rsidRPr="00502D6E" w:rsidRDefault="008D5D86" w:rsidP="008D5D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Desire of the Flesh &gt; Lust of the Flesh</w:t>
      </w:r>
    </w:p>
    <w:p w:rsidR="008D5D86" w:rsidRPr="00502D6E" w:rsidRDefault="008D5D86" w:rsidP="008D5D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Desire of the Eyes &gt; Lust of the Eyes</w:t>
      </w:r>
    </w:p>
    <w:p w:rsidR="008D5D86" w:rsidRPr="00502D6E" w:rsidRDefault="008D5D86" w:rsidP="008D5D8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Pride of Life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Same temp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tation, did not work on JESUS – HE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WAS STRONG IN the SPIRIT.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John 14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30b 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... For the ruler of the world (</w:t>
      </w:r>
      <w:proofErr w:type="spellStart"/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atan</w:t>
      </w:r>
      <w:proofErr w:type="spellEnd"/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) is coming. And he has NO CLAIM on ME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[</w:t>
      </w: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no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power over ME nor anything that he can use against ME].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Ke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y to be Strong in the spirit </w:t>
      </w:r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&gt;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Love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for the LORD GOD and HIS WORD and WILL through Intimate Relationship.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John 14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31 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But so that the world may know [without any doubt] that I LOVE the FATHER, I do exactly as the FATHER has commanded ME [and act in full agreement with HIM]. Get up, let us go from here. 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John 14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7a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If you had [really] known ME, you would also have known MY FATHER.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John 14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15 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“If you [really] love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ME, you will keep and obey MY C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ommandments.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2100D" w:rsidRPr="00502D6E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It is a Heart Issue – Love 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for Self, love for the </w:t>
      </w:r>
      <w:proofErr w:type="gramStart"/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World  &gt;</w:t>
      </w:r>
      <w:proofErr w:type="gramEnd"/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Stubbornness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 &gt;  </w:t>
      </w: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Hardness of </w:t>
      </w:r>
      <w:proofErr w:type="gramStart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Heart  &gt;</w:t>
      </w:r>
      <w:proofErr w:type="gramEnd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Unbelief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&gt;  Refusal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commit oneself to Action of FAITH. 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Hebrews 3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: 10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–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11 (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“Therefore I was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angered with this generation, a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 I said,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‘They al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ways go astray in their HEART, and they did not know MY W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ays [nor become progressively better and more intimately acquainted with them]’;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So I swore [an oath] in MY wrath, ‘They shal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 not enter MY R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est [the promised land].’”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 4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6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2100D" w:rsidRPr="00502D6E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Therefore, since the P</w:t>
      </w:r>
      <w:r w:rsidR="008D5D86"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romise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remains for some to enter HIS R</w:t>
      </w:r>
      <w:r w:rsidR="008D5D86"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est, 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those who </w:t>
      </w:r>
    </w:p>
    <w:p w:rsidR="0082100D" w:rsidRPr="00502D6E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formerly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had the Good N</w:t>
      </w:r>
      <w:r w:rsidR="008D5D86"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ews preached to them failed to [grasp it and did not] enter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because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of [their unbelief evidenced by] disobedience.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Knowing the </w:t>
      </w:r>
      <w:proofErr w:type="gramStart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TRUTH  &gt;</w:t>
      </w:r>
      <w:proofErr w:type="gramEnd"/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&lt;  Living the TRUTH in Action</w:t>
      </w:r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Feeding from Tree of </w:t>
      </w:r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the Knowledge of good and </w:t>
      </w:r>
      <w:proofErr w:type="gramStart"/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evil  &gt;</w:t>
      </w:r>
      <w:proofErr w:type="gramEnd"/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&lt;  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Feeding from the TREE of LIFE.</w:t>
      </w:r>
    </w:p>
    <w:p w:rsidR="0082100D" w:rsidRPr="00502D6E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Hebrews 3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: 7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–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8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Therefore, as the HOLY SPIRIT says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: “Today, if you will hear HIS Voice, Do N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ot harden yo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ur hearts as in the rebellion, i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 the day of trial in the wilderness,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Hebrews 3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 15 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While it is said, “Today [while there is still opportunity] if you hear HIS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Voice, Do N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ot harden your heart, as when they provoked ME [in the rebellion in the desert at Meribah].”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Hebrews 3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 16 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For who were they who heard and yet provoked HIM [with rebellious acts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]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?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</w:p>
    <w:p w:rsidR="008D5D86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Was it not all those who came out of Egypt led by 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Moses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?</w:t>
      </w:r>
      <w:proofErr w:type="gramEnd"/>
    </w:p>
    <w:p w:rsidR="0082100D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Hebrews 4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2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indeed we 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have had the Good N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ews [of salvation] preached to us, just as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Israelites also [when the Good N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ews of the </w:t>
      </w: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promised land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came to them]; but the message they heard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did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not benefit them, because it was not UNITED with FAITH [in GOD] by those who heard.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They believ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 but without FAITH Action of O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bedience.</w:t>
      </w: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Jeroboam experience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the miracles and believed … </w:t>
      </w:r>
      <w:proofErr w:type="gramStart"/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But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...</w:t>
      </w:r>
      <w:proofErr w:type="gramEnd"/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Where your treasure is, there your heart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will be also – Matthew 6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 21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.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Apostle Paul live</w:t>
      </w:r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 Daily Aware and Treasuring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CHRIST LIFE in him</w:t>
      </w:r>
      <w:r w:rsidR="0082100D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</w:t>
      </w: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and the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Glorious Victory it will bring.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Galatians 2</w:t>
      </w:r>
      <w:r w:rsidR="008D5D86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20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 have been crucified with CHRIST; it is no longer I who live, but CHRIST lives in me; and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life which I now live in the flesh I li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ve by faith in the Son of GOD, W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ho loved me and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gave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Himself for me.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No more logical Christians or </w:t>
      </w:r>
      <w:proofErr w:type="gramStart"/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politicians ...</w:t>
      </w:r>
      <w:proofErr w:type="gramEnd"/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Romans 8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: 5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those who are living according to the flesh set their minds on the things of the flesh 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[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which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gratify the body], but those who are living according to the SPIRIT,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[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set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their minds on]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things of the SPIRIT [HIS Will and P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urpose].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2100D" w:rsidRPr="00502D6E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~ Be in the Habit to live in Spirit Led Life – Grow 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in the Spirit, Led by the HOLY SPIRIT </w:t>
      </w: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  </w:t>
      </w:r>
      <w:proofErr w:type="gramStart"/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in</w:t>
      </w:r>
      <w:proofErr w:type="gramEnd"/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TRUTH.</w:t>
      </w: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Commit y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ourself </w:t>
      </w:r>
      <w:proofErr w:type="gramStart"/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Fully</w:t>
      </w:r>
      <w:proofErr w:type="gramEnd"/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LORD – Be the Burned Offering that pleases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HIM.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Psalms 37: 5 – 6 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Commit your way to the LORD; Trust in HIM also and HE will do it. </w:t>
      </w:r>
    </w:p>
    <w:p w:rsidR="0082100D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HE will make your righteousness [your pursuit of right standing with GOD] like the light, </w:t>
      </w: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</w:t>
      </w:r>
      <w:r w:rsidR="008D5D86"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nd</w:t>
      </w:r>
      <w:proofErr w:type="gramEnd"/>
      <w:r w:rsidR="008D5D86"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your judgment like [the shining of] the noonday [sun].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2100D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Romans 12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502D6E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Therefore I urge you</w:t>
      </w:r>
      <w:r w:rsidR="0082100D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, brothers and sisters, by the M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ercies of GOD, to present your bodies [dedicating all of yourselves, set apart] as a living sacrifice, holy and well-pleasing to GOD,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which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is your rational (logical, intelligent) act of worship.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Ep</w:t>
      </w:r>
      <w:r w:rsidR="00502D6E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hesians 4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 30 </w:t>
      </w:r>
      <w:r w:rsidR="00502D6E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 w:rsidR="00502D6E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502D6E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 do not grieve the HOLY SPIRI</w:t>
      </w:r>
      <w:r w:rsidR="00502D6E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 of GOD [but seek to please HIM], by </w:t>
      </w:r>
      <w:proofErr w:type="gramStart"/>
      <w:r w:rsidR="00502D6E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hom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you were sealed and marked [branded as GOD's own] for the day of redemption [the final deliverance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from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consequences of sin].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Your Choice affects others</w:t>
      </w:r>
      <w:r w:rsidR="00502D6E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..</w:t>
      </w:r>
      <w:r w:rsidR="00502D6E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. so </w:t>
      </w:r>
      <w:proofErr w:type="gramStart"/>
      <w:r w:rsidR="00502D6E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D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on't</w:t>
      </w:r>
      <w:proofErr w:type="gramEnd"/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 be full of Self Life.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bookmarkStart w:id="1" w:name="x__GoBack"/>
      <w:bookmarkEnd w:id="1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Hebrews 4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11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8D5D86"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:rsidR="00502D6E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Let us therefore M</w:t>
      </w:r>
      <w:r w:rsidR="00502D6E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AKE EVERY EFFORT to enter that R</w:t>
      </w: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est [of GOD, to know and experience it for ourselves], so that no one will fall by following the same example of disobedience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[</w:t>
      </w:r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as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those who died in the wilderness].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8D5D86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Take 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Responsibility over our own Spiritual Growth and B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reakthrough.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~ Our C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onscience bear witness with us in the HOLY SPIRIT.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Romans 9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: 1 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502D6E" w:rsidRP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 am telling the </w:t>
      </w:r>
      <w:r w:rsidR="00502D6E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ruth in CHRIST, I am not lying, my conscience testifies with me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[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enlightened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and prompted] by the HOLY SPIRIT.</w:t>
      </w:r>
    </w:p>
    <w:p w:rsid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lastRenderedPageBreak/>
        <w:t>Fellowship with the Like-Minded and Spirit, those who are GOD-Kingdom M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inded.</w:t>
      </w:r>
      <w:proofErr w:type="gramEnd"/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Hebrews 10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 24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 let us consider one another in order to stir up love and good works.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Ephesians 4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: 29 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(</w:t>
      </w:r>
      <w:r w:rsidR="008D5D86" w:rsidRPr="00502D6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n-AU"/>
        </w:rPr>
        <w:t xml:space="preserve">)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Do not let unwholesome [foul, profane, worthless, vulgar] words ever come out of your mouth, but only such speech as is GOOD for building up others, according to the need and the occasion, so that it will be a blessing to those who hear [you speak].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Wh</w:t>
      </w:r>
      <w:r w:rsidR="00502D6E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ere you are </w:t>
      </w:r>
      <w:proofErr w:type="gramStart"/>
      <w:r w:rsidR="00502D6E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Spiritually</w:t>
      </w:r>
      <w:proofErr w:type="gramEnd"/>
      <w:r w:rsidR="00502D6E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will Manifest in your F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ellowship.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 4</w:t>
      </w:r>
      <w:r w:rsidR="008D5D86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 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="008D5D86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3</w:t>
      </w:r>
      <w:r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:rsidR="00502D6E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I, therefore, the prisoner of the </w:t>
      </w:r>
      <w:r w:rsid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LORD</w:t>
      </w: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, beseech you to walk worthy of the calling with which 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you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were called.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With all lowliness and gentleness, with longsuffering, bearing with one another in love.</w:t>
      </w:r>
      <w:proofErr w:type="gramEnd"/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proofErr w:type="spellStart"/>
      <w:proofErr w:type="gramStart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Endeavoring</w:t>
      </w:r>
      <w:proofErr w:type="spell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to keep the unity of the SPIRIT in the bond of peace.</w:t>
      </w:r>
      <w:proofErr w:type="gramEnd"/>
      <w:r w:rsidRPr="008D5D86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 4</w:t>
      </w:r>
      <w:r w:rsidR="008D5D86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4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="008D5D86" w:rsidRPr="00502D6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6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:rsidR="008D5D86" w:rsidRPr="008D5D86" w:rsidRDefault="00502D6E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There is One Body and O</w:t>
      </w:r>
      <w:r w:rsidR="008D5D86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ne Spirit, just as you </w:t>
      </w:r>
      <w:proofErr w:type="gramStart"/>
      <w:r w:rsidR="008D5D86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were</w:t>
      </w:r>
      <w:proofErr w:type="gramEnd"/>
      <w:r w:rsidR="008D5D86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called in one hope of your calling;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One LORD, one faith, one baptism;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One GOD and FATHER of all, </w:t>
      </w:r>
      <w:proofErr w:type="gramStart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Who</w:t>
      </w:r>
      <w:proofErr w:type="gramEnd"/>
      <w:r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is above all, and through all, and in you all. </w:t>
      </w:r>
    </w:p>
    <w:p w:rsidR="008D5D86" w:rsidRPr="008D5D86" w:rsidRDefault="008D5D86" w:rsidP="008D5D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:rsidR="00502D6E" w:rsidRDefault="00502D6E" w:rsidP="0082100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Zabaleen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– From </w:t>
      </w:r>
      <w:r w:rsidR="008D5D86" w:rsidRPr="00502D6E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Garbage to GLORY.</w:t>
      </w:r>
      <w:proofErr w:type="gramEnd"/>
      <w:r w:rsidR="0082100D" w:rsidRPr="00502D6E">
        <w:rPr>
          <w:rFonts w:ascii="Segoe UI" w:hAnsi="Segoe UI" w:cs="Segoe UI"/>
          <w:color w:val="000000" w:themeColor="text1"/>
          <w:sz w:val="20"/>
          <w:szCs w:val="20"/>
        </w:rPr>
        <w:br/>
      </w:r>
    </w:p>
    <w:p w:rsidR="00502D6E" w:rsidRDefault="00502D6E" w:rsidP="0082100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502D6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Acts 18</w:t>
      </w:r>
      <w:r w:rsidR="0082100D" w:rsidRPr="00502D6E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: 9</w:t>
      </w:r>
      <w:r w:rsidR="0082100D" w:rsidRPr="00502D6E">
        <w:rPr>
          <w:rFonts w:ascii="Arial" w:hAnsi="Arial" w:cs="Arial"/>
          <w:color w:val="000000" w:themeColor="text1"/>
          <w:sz w:val="21"/>
          <w:szCs w:val="21"/>
        </w:rPr>
        <w:br/>
      </w:r>
      <w:proofErr w:type="gramStart"/>
      <w:r w:rsidR="0082100D" w:rsidRPr="00502D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Now</w:t>
      </w:r>
      <w:proofErr w:type="gramEnd"/>
      <w:r w:rsidR="0082100D" w:rsidRPr="00502D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the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LORD</w:t>
      </w:r>
      <w:r w:rsidR="0082100D" w:rsidRPr="00502D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spoke to Paul in the night by a vision, </w:t>
      </w:r>
    </w:p>
    <w:p w:rsidR="00502D6E" w:rsidRDefault="0082100D" w:rsidP="0082100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502D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“Do not be afraid, but speak, and do not keep silent; for I am with you, and </w:t>
      </w:r>
    </w:p>
    <w:p w:rsidR="006B0C4E" w:rsidRPr="00502D6E" w:rsidRDefault="0082100D" w:rsidP="0082100D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502D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no</w:t>
      </w:r>
      <w:proofErr w:type="gramEnd"/>
      <w:r w:rsidRPr="00502D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one will attack you to hurt you; for I have many people in this city.”</w:t>
      </w:r>
      <w:r w:rsidRPr="00502D6E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sectPr w:rsidR="006B0C4E" w:rsidRPr="00502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23" w:rsidRDefault="00C30423" w:rsidP="00502D6E">
      <w:pPr>
        <w:spacing w:after="0" w:line="240" w:lineRule="auto"/>
      </w:pPr>
      <w:r>
        <w:separator/>
      </w:r>
    </w:p>
  </w:endnote>
  <w:endnote w:type="continuationSeparator" w:id="0">
    <w:p w:rsidR="00C30423" w:rsidRDefault="00C30423" w:rsidP="0050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23" w:rsidRDefault="00C30423" w:rsidP="00502D6E">
      <w:pPr>
        <w:spacing w:after="0" w:line="240" w:lineRule="auto"/>
      </w:pPr>
      <w:r>
        <w:separator/>
      </w:r>
    </w:p>
  </w:footnote>
  <w:footnote w:type="continuationSeparator" w:id="0">
    <w:p w:rsidR="00C30423" w:rsidRDefault="00C30423" w:rsidP="0050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03B"/>
    <w:multiLevelType w:val="hybridMultilevel"/>
    <w:tmpl w:val="A63AAB1C"/>
    <w:lvl w:ilvl="0" w:tplc="67C09250">
      <w:start w:val="1"/>
      <w:numFmt w:val="bullet"/>
      <w:lvlText w:val=""/>
      <w:lvlJc w:val="left"/>
      <w:pPr>
        <w:ind w:left="60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8F8462E"/>
    <w:multiLevelType w:val="hybridMultilevel"/>
    <w:tmpl w:val="5F047576"/>
    <w:lvl w:ilvl="0" w:tplc="B2D8B014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B8"/>
    <w:rsid w:val="000E50F8"/>
    <w:rsid w:val="00502D6E"/>
    <w:rsid w:val="00551E94"/>
    <w:rsid w:val="006B0C4E"/>
    <w:rsid w:val="00807F08"/>
    <w:rsid w:val="0082100D"/>
    <w:rsid w:val="008D5D86"/>
    <w:rsid w:val="0098664D"/>
    <w:rsid w:val="00A433B8"/>
    <w:rsid w:val="00C3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3B8"/>
  </w:style>
  <w:style w:type="character" w:customStyle="1" w:styleId="aqj">
    <w:name w:val="aqj"/>
    <w:basedOn w:val="DefaultParagraphFont"/>
    <w:rsid w:val="00A433B8"/>
  </w:style>
  <w:style w:type="paragraph" w:customStyle="1" w:styleId="xs5">
    <w:name w:val="x_s5"/>
    <w:basedOn w:val="Normal"/>
    <w:rsid w:val="008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s6">
    <w:name w:val="x_s6"/>
    <w:basedOn w:val="DefaultParagraphFont"/>
    <w:rsid w:val="008D5D86"/>
  </w:style>
  <w:style w:type="character" w:customStyle="1" w:styleId="xs7">
    <w:name w:val="x_s7"/>
    <w:basedOn w:val="DefaultParagraphFont"/>
    <w:rsid w:val="008D5D86"/>
  </w:style>
  <w:style w:type="paragraph" w:styleId="ListParagraph">
    <w:name w:val="List Paragraph"/>
    <w:basedOn w:val="Normal"/>
    <w:uiPriority w:val="34"/>
    <w:qFormat/>
    <w:rsid w:val="008D5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6E"/>
  </w:style>
  <w:style w:type="paragraph" w:styleId="Footer">
    <w:name w:val="footer"/>
    <w:basedOn w:val="Normal"/>
    <w:link w:val="FooterChar"/>
    <w:uiPriority w:val="99"/>
    <w:unhideWhenUsed/>
    <w:rsid w:val="0050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33B8"/>
  </w:style>
  <w:style w:type="character" w:customStyle="1" w:styleId="aqj">
    <w:name w:val="aqj"/>
    <w:basedOn w:val="DefaultParagraphFont"/>
    <w:rsid w:val="00A433B8"/>
  </w:style>
  <w:style w:type="paragraph" w:customStyle="1" w:styleId="xs5">
    <w:name w:val="x_s5"/>
    <w:basedOn w:val="Normal"/>
    <w:rsid w:val="008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s6">
    <w:name w:val="x_s6"/>
    <w:basedOn w:val="DefaultParagraphFont"/>
    <w:rsid w:val="008D5D86"/>
  </w:style>
  <w:style w:type="character" w:customStyle="1" w:styleId="xs7">
    <w:name w:val="x_s7"/>
    <w:basedOn w:val="DefaultParagraphFont"/>
    <w:rsid w:val="008D5D86"/>
  </w:style>
  <w:style w:type="paragraph" w:styleId="ListParagraph">
    <w:name w:val="List Paragraph"/>
    <w:basedOn w:val="Normal"/>
    <w:uiPriority w:val="34"/>
    <w:qFormat/>
    <w:rsid w:val="008D5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6E"/>
  </w:style>
  <w:style w:type="paragraph" w:styleId="Footer">
    <w:name w:val="footer"/>
    <w:basedOn w:val="Normal"/>
    <w:link w:val="FooterChar"/>
    <w:uiPriority w:val="99"/>
    <w:unhideWhenUsed/>
    <w:rsid w:val="00502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3</cp:revision>
  <cp:lastPrinted>2017-06-17T12:25:00Z</cp:lastPrinted>
  <dcterms:created xsi:type="dcterms:W3CDTF">2017-06-24T10:22:00Z</dcterms:created>
  <dcterms:modified xsi:type="dcterms:W3CDTF">2017-06-24T10:48:00Z</dcterms:modified>
</cp:coreProperties>
</file>