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7490" w14:textId="7A7BC5ED" w:rsidR="008E768F" w:rsidRPr="00F26D8A" w:rsidRDefault="008E768F" w:rsidP="00F26D8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26D8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                 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flame 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Sunday Sermon Outline – </w:t>
      </w:r>
      <w:r w:rsidR="00683F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08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April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2018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14:paraId="6705A508" w14:textId="34102A18" w:rsidR="00F26D8A" w:rsidRPr="00683F52" w:rsidRDefault="008E768F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proofErr w:type="gram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Speaker       :</w:t>
      </w:r>
      <w:proofErr w:type="gram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  Pastor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Evelin Goh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Theme         :   Divinely </w:t>
      </w:r>
      <w:proofErr w:type="spell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SeedFull</w:t>
      </w:r>
      <w:proofErr w:type="spell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, Divinely </w:t>
      </w:r>
      <w:proofErr w:type="spell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FruitF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ul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</w:t>
      </w:r>
      <w:proofErr w:type="spell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F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(3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)</w:t>
      </w:r>
      <w:r w:rsidR="00683F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83F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  <w:t xml:space="preserve">                         (Divine SEED or serpent seed) </w:t>
      </w:r>
      <w:r w:rsidR="00F26D8A" w:rsidRPr="00F26D8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CA40F2" w:rsidRPr="00F26D8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A40F2" w:rsidRPr="00683F52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0E5B5C5C" w14:textId="77777777" w:rsidR="00683F52" w:rsidRDefault="00683F52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3: 15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And I will put enmity between you and the woman, a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nd between your seed and her SEED.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Every Living thing has Seeds in </w:t>
      </w:r>
      <w:proofErr w:type="gramStart"/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it :</w:t>
      </w:r>
      <w:proofErr w:type="gramEnd"/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GOD Sow Divine SEED of Truth and Life  &gt;  Lasting Divine Fruits – Faith for Greatness in </w:t>
      </w:r>
    </w:p>
    <w:p w14:paraId="4DFDD340" w14:textId="3BDEA57A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HIS Purpose.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Psalms 139: 16 – 17 (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Eyes ha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ve seen my unformed substance; a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</w:t>
      </w:r>
      <w:r w:rsidR="00074D51">
        <w:rPr>
          <w:rFonts w:ascii="Arial" w:hAnsi="Arial" w:cs="Arial"/>
          <w:color w:val="212121"/>
          <w:sz w:val="21"/>
          <w:szCs w:val="21"/>
          <w:shd w:val="clear" w:color="auto" w:fill="FFFFFF"/>
        </w:rPr>
        <w:t>in YOUR 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BOOK were all written t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 da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ys that were appointed for me, w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hen as yet there was not one of them [even taking shape].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How precious also are YOUR T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houghts to me, O </w:t>
      </w:r>
      <w:proofErr w:type="gramStart"/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GOD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!</w:t>
      </w:r>
      <w:proofErr w:type="gramEnd"/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How vast is the sum of </w:t>
      </w:r>
      <w:proofErr w:type="gramStart"/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them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!</w:t>
      </w:r>
      <w:proofErr w:type="gramEnd"/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Jeremiah 29: 11 (AMP)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‘For I know the plans and thoughts that I have for you,’ says the LORD, ‘plans for peace and well-being and not for disaster to give you a future and a hope.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’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Matthew 17: 20 (AMP)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HE answered, “Because of your little faith [your lack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of trust and confidence in the P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ower of GOD]; for I assure you and most solemnly say to you, if you have [LIVING] FAITH the size of </w:t>
      </w:r>
    </w:p>
    <w:p w14:paraId="7F76FAA5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 mustard seed, you will say to this mountain, ‘Move from here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to there,’ and [if it is GOD's W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ill] </w:t>
      </w:r>
    </w:p>
    <w:p w14:paraId="12513B6F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it will move; and nothing will be impossible for you.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”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has Books in Heaven in which HE keeps record of, about us - Psalms 139: 16.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Daniel 7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9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10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“I watched t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ill thrones were put in place, a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the ANCIENT of DAYS was seated; </w:t>
      </w:r>
    </w:p>
    <w:p w14:paraId="6214255C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HIS garment was white as sno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w, and the Hair of HIS H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ead was like pure wool. </w:t>
      </w:r>
    </w:p>
    <w:p w14:paraId="3B907A61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HIS T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hrone was a fiery flame, Its wheels a burning fire; </w:t>
      </w:r>
    </w:p>
    <w:p w14:paraId="7F8DA2D4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A fiery stream issued a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nd came forth from before HIM.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 thousand thousands ministered to HIM; Ten thousand times ten thousand stood before HIM. The co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urt was seated, a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nd the BOOKS were opened.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”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Most Important Book – Book of Life.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Revelation 20: 15 (AMP)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if anyone’s name was not found written in the Book of Life, he was hurled into the lake of fire.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Revelations 20: 12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I saw the dead, small 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nd great, standing before GOD, 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BOOKS were opened. </w:t>
      </w:r>
    </w:p>
    <w:p w14:paraId="34472180" w14:textId="31FD42D3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another book</w:t>
      </w:r>
      <w:r w:rsidR="00543A36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was opened, which is the BOOK 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of LIFE. And the dead were judged according to their WORKS, by the things which were written in the BOOKS.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The enemy sow seeds of Deception &gt; Doubt, Un-belief, Self Sufficiency &gt; fruits of Flesh/Self Life.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1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NLT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The serpent was the sh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rewdest of all the wild animals 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the LORD GOD had made. </w:t>
      </w:r>
    </w:p>
    <w:p w14:paraId="2ABDABEE" w14:textId="6B1195C5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One day he asked the woman, “Did GOD really say you must not eat the fruit from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any of the trees in the garden?”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="00783036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lastRenderedPageBreak/>
        <w:t>Natural eyes opened  - 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Self Awareness and Self Effort.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7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Then the eyes of the two of them were opened [that is, their awareness increased], and </w:t>
      </w:r>
    </w:p>
    <w:p w14:paraId="42CCC2EB" w14:textId="7E98A6A8" w:rsidR="00683F52" w:rsidRPr="00683F52" w:rsidRDefault="00683F52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they knew that they were naked; and they fastened fig leaves together and made themselves coverings.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Natural man can only sow and reap according to the flesh - Corruption and Decay.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No one can change the Law of Sowing and Reaping – </w:t>
      </w:r>
      <w:r w:rsidR="003E7DD1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Physically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, Mentally and Spiritually.</w:t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8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22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“While the earth remains, Seedtime and harve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st, cold and heat, winter and summer, and day and night s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hall not cease.”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Without the SPIRIT of GOD, there is no Spiritual Capacity for the Continuation of </w:t>
      </w:r>
    </w:p>
    <w:p w14:paraId="39473F1D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Divine Fruits/ Harvest.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Galatians 6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7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Do not be deceived, GOD is not mocked [HE will not allow Himself to be ridiculed, nor </w:t>
      </w:r>
    </w:p>
    <w:p w14:paraId="66919790" w14:textId="77777777" w:rsidR="00683F52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treat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ed with contempt nor allow HIS P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recepts to be scornfully set aside]; for </w:t>
      </w:r>
    </w:p>
    <w:p w14:paraId="25953BF7" w14:textId="139233B3" w:rsidR="003E187C" w:rsidRDefault="00683F52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whatever a man sows, this and this only is what he will reap.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Do not be deceived</w:t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. It is a Constant T</w:t>
      </w:r>
      <w:r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hreat from our spiritual enemy to sow </w:t>
      </w:r>
    </w:p>
    <w:p w14:paraId="6E61CF90" w14:textId="77777777" w:rsidR="003E187C" w:rsidRDefault="003E187C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seed of Deception.</w:t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It applies to everything in life : - positive and negative.</w:t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</w:p>
    <w:p w14:paraId="5CC8BB3C" w14:textId="43D13415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Only Two F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ield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we can sow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into – Flesh 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and Spirit.</w:t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Heart as the field – Needs </w:t>
      </w:r>
      <w:r w:rsidR="002C7E4B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Ploughing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.</w:t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One can be religiously active and still sowing to the flesh : -</w:t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b/>
          <w:color w:val="212121"/>
          <w:sz w:val="21"/>
          <w:szCs w:val="21"/>
        </w:rPr>
        <w:br/>
      </w:r>
      <w:bookmarkStart w:id="0" w:name="OLE_LINK1"/>
      <w:bookmarkStart w:id="1" w:name="OLE_LINK2"/>
      <w:r w:rsidR="00683F52" w:rsidRPr="00683F5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Galatians 6 : 8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For he who sows to his flesh will of the flesh reap corruption, but he who sows to the Spirit will </w:t>
      </w:r>
    </w:p>
    <w:p w14:paraId="48104FA9" w14:textId="77777777" w:rsidR="003E187C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of the Spirit reap everlasting life. </w:t>
      </w:r>
      <w:bookmarkEnd w:id="0"/>
      <w:bookmarkEnd w:id="1"/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Apostle Paul rebuked the Galatians: -</w:t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Galatians 3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3 AMP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Are you so foolish and senseless? Having begun [your new life by faith] with the SPIRIT, </w:t>
      </w:r>
    </w:p>
    <w:p w14:paraId="7AE2E220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are you now being perfected and reaching spiritual maturity by the flesh [that is, </w:t>
      </w:r>
    </w:p>
    <w:p w14:paraId="688B02C3" w14:textId="5D332C38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by your own works and efforts to keep the Law]?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The LORD JESUS says :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Luke 10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20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“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Nevertheless do not rejoice in this, that the spirits are subject to you, but rather rejoice </w:t>
      </w:r>
    </w:p>
    <w:p w14:paraId="6AF5E6E1" w14:textId="6C180A19" w:rsidR="003E187C" w:rsidRDefault="003E187C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because your names are written in heaven.”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Do not think of having a ministry as y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our ticket to He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aven – Seek 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to O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bey and to do </w:t>
      </w:r>
    </w:p>
    <w:p w14:paraId="1E765D15" w14:textId="77777777" w:rsidR="003E187C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GODs Will.</w:t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Matthew 7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21 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23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“Not everyone who says to ME,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‘LORD, LORD,’ shall enter the K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ingdom of heaven, but </w:t>
      </w:r>
    </w:p>
    <w:p w14:paraId="77730D58" w14:textId="77777777" w:rsidR="003E187C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 who DOES the WILL of MY FATHER in heaven.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Many will say to 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ME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in that day, ‘LORD, LORD, 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have we not prophesied in YOUR N</w:t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ame, </w:t>
      </w:r>
    </w:p>
    <w:p w14:paraId="0C2589B0" w14:textId="2C4E85C8" w:rsidR="003E187C" w:rsidRPr="003E187C" w:rsidRDefault="003E187C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cast out demons in YOUR N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ame, and done many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wonders in YOUR N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ame?’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then I will declare to them, ‘I never knew you; depart from ME, you who practice lawlessness!’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lastRenderedPageBreak/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Book of Deeds – Good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or Bad, w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ill be opened on Judgment Day. Revelation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20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12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. 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</w:p>
    <w:p w14:paraId="681067ED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Name 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can be blot out : -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Exodus 32 : 33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the LORD said to Moses, “Whoever has sinned against ME, I will blot him out of MY book.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”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Revelations 3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5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 who overcomes shall be clothed in white garments, and I will not blot out his name from the Book of Life; but I will confess his name before MY FATHER and before HIS angels.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Book of Tears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-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Psalms 56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8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You number my wanderings; Put my tears into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YOUR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bottle; Are they not in YOUR BOOK?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BOOK of REMEMBRANCE - Those Who Fear the LORD.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Malachi 3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16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Then those who FEARED the LORD [with awe-filled reverence] spoke to one another; and </w:t>
      </w:r>
    </w:p>
    <w:p w14:paraId="03D2609B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the LORD paid attention 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nd heard it, and a BOOK of REMEM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BRANCE was written before </w:t>
      </w:r>
    </w:p>
    <w:p w14:paraId="647CAB1B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HIM of those who fear the LORD [with an attitude of reverence and respect] and who </w:t>
      </w:r>
    </w:p>
    <w:p w14:paraId="23305FD5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esteem HIS N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ame.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keep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record of tho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se who Fear, </w:t>
      </w:r>
      <w:proofErr w:type="spellStart"/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Honor</w:t>
      </w:r>
      <w:proofErr w:type="spellEnd"/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and S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erve HIM.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Malachi 3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17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“They shall be MINE,” says the LORD of hosts, “On the day that I make them MY jewels. </w:t>
      </w:r>
    </w:p>
    <w:p w14:paraId="7C0B0E72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And I will spare them a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s a man spares his own son who serves him.”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Malachi 3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18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Then you shall again discern b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etween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the righteous and the wicked, b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etween one who </w:t>
      </w:r>
    </w:p>
    <w:p w14:paraId="22C0A8B8" w14:textId="77777777" w:rsidR="003E187C" w:rsidRDefault="003E187C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serves GOD a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nd one who does not serve HIM.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P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romise to take care of those who Fear HIM :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Malachi 4 : 2 </w:t>
      </w:r>
    </w:p>
    <w:p w14:paraId="434E1401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</w:rPr>
        <w:t xml:space="preserve">   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But to you who fear MY Name, The Su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 of Righteousness shall arise with healing in </w:t>
      </w:r>
    </w:p>
    <w:p w14:paraId="6BA653DD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HIS W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ings; And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you shall go out a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nd grow fat like stall-fed calves.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Cornelius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, a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GOD fearing man : -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Acts 10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1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2</w:t>
      </w:r>
      <w:r>
        <w:rPr>
          <w:rFonts w:ascii="Arial" w:hAnsi="Arial" w:cs="Arial"/>
          <w:color w:val="212121"/>
          <w:sz w:val="21"/>
          <w:szCs w:val="21"/>
        </w:rPr>
        <w:t xml:space="preserve"> 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There was a certain man in Caesarea called Cornelius, a centurion of what was called the </w:t>
      </w:r>
    </w:p>
    <w:p w14:paraId="0D52EADA" w14:textId="77777777" w:rsidR="003E187C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Italian Regiment.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 devout man and one who FEARED GOD with all his household, who gave alms generously </w:t>
      </w:r>
    </w:p>
    <w:p w14:paraId="7DED0385" w14:textId="05FD58D4" w:rsidR="003E187C" w:rsidRDefault="00683F52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to the people, and prayed to GOD always. 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Ref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erence</w:t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: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Acts 10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. </w:t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Acts 10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4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when he observed him, he was afraid, and said, “What is it, lord?” So he said to him, </w:t>
      </w:r>
    </w:p>
    <w:p w14:paraId="04C65910" w14:textId="77777777" w:rsidR="003E187C" w:rsidRDefault="00683F52" w:rsidP="00683F52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“Your prayers and your alms have come up for a MEMORIAL before GOD.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”</w:t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Pr="00683F52">
        <w:rPr>
          <w:rFonts w:ascii="Arial" w:hAnsi="Arial" w:cs="Arial"/>
          <w:color w:val="212121"/>
          <w:sz w:val="21"/>
          <w:szCs w:val="21"/>
        </w:rPr>
        <w:br/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If Earthly King reward those who serve and 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are 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faithful to his cause, how much more our </w:t>
      </w:r>
    </w:p>
    <w:p w14:paraId="7B1BB661" w14:textId="6942F90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will reward us.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Ref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rence :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Esther 6, 7 – King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reward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ed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Mo</w:t>
      </w:r>
      <w:r w:rsidR="00580292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decai and banished his enemy.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</w:p>
    <w:p w14:paraId="736082B0" w14:textId="77777777" w:rsidR="003E187C" w:rsidRDefault="003E187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14:paraId="687124E7" w14:textId="3080A2EB" w:rsidR="00684991" w:rsidRPr="00683F52" w:rsidRDefault="00F013AA" w:rsidP="00684991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lastRenderedPageBreak/>
        <w:t>GOD pays attention and take notes of Our Attitude Toward HIM and the th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ings that matter</w:t>
      </w:r>
      <w:r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to HIM.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BOOK of PURPOSE/ DESTINY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already PRE-Destined Our Destiny and Purpose in HIM.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Psalms 139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16 AMP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Eyes ha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ve seen my unformed substance; a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</w:t>
      </w:r>
      <w:r w:rsidR="00722E47">
        <w:rPr>
          <w:rFonts w:ascii="Arial" w:hAnsi="Arial" w:cs="Arial"/>
          <w:color w:val="212121"/>
          <w:sz w:val="21"/>
          <w:szCs w:val="21"/>
          <w:shd w:val="clear" w:color="auto" w:fill="FFFFFF"/>
        </w:rPr>
        <w:t>in YOUR 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BOOK were all written t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 da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>ys that were appointed for me, w</w:t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hen as yet there was not one of them [even taking shape].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When the Apostle Paul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’s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Spiritu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al Eyes opened, he was able to F</w:t>
      </w:r>
      <w:r w:rsidR="00722E47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ulfil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GOD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’s Predestined Purpose and D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estiny for him.</w:t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683F52" w:rsidRPr="003E187C">
        <w:rPr>
          <w:rFonts w:ascii="Arial" w:hAnsi="Arial" w:cs="Arial"/>
          <w:b/>
          <w:color w:val="212121"/>
          <w:sz w:val="21"/>
          <w:szCs w:val="21"/>
        </w:rPr>
        <w:br/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2 Timothy 4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7 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="00683F52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 w:rsidR="003E187C" w:rsidRPr="003E187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)</w:t>
      </w:r>
      <w:r w:rsidR="003E187C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I have fought the good and worthy and noble fight, I have finished the race, I have kept the faith [firmly guarding the gospel against error]. 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King David –</w:t>
      </w:r>
      <w:r w:rsidR="00683F52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Serve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d </w:t>
      </w:r>
      <w:r w:rsidR="00683F52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’s</w:t>
      </w:r>
      <w:r w:rsidR="00683F52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Purpose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. </w:t>
      </w:r>
      <w:r w:rsidR="00683F52" w:rsidRPr="00AA778A">
        <w:rPr>
          <w:rFonts w:ascii="Arial" w:hAnsi="Arial" w:cs="Arial"/>
          <w:b/>
          <w:color w:val="212121"/>
          <w:sz w:val="21"/>
          <w:szCs w:val="21"/>
        </w:rPr>
        <w:br/>
      </w:r>
      <w:r w:rsidR="00AA778A" w:rsidRPr="00AA778A"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Acts 13</w:t>
      </w:r>
      <w:r w:rsidR="00683F52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36 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="00683F52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 w:rsidR="00AA778A" w:rsidRPr="00AA77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)</w:t>
      </w:r>
      <w:r w:rsidR="00AA77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="00683F52" w:rsidRPr="00683F52">
        <w:rPr>
          <w:rFonts w:ascii="Arial" w:hAnsi="Arial" w:cs="Arial"/>
          <w:color w:val="212121"/>
          <w:sz w:val="21"/>
          <w:szCs w:val="21"/>
        </w:rPr>
        <w:br/>
      </w:r>
      <w:r w:rsidR="00683F52" w:rsidRPr="00683F52">
        <w:rPr>
          <w:rFonts w:ascii="Arial" w:hAnsi="Arial" w:cs="Arial"/>
          <w:color w:val="212121"/>
          <w:sz w:val="21"/>
          <w:szCs w:val="21"/>
          <w:shd w:val="clear" w:color="auto" w:fill="FFFFFF"/>
        </w:rPr>
        <w:t>For David, after he had served the PURPOSE of GOD in his own generation, fell asleep and was buried among his fathers and e</w:t>
      </w:r>
      <w:r w:rsidR="00AA77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xperienced decay [in the grave]. </w:t>
      </w:r>
      <w:bookmarkStart w:id="2" w:name="_GoBack"/>
      <w:bookmarkEnd w:id="2"/>
    </w:p>
    <w:p w14:paraId="0F4572F2" w14:textId="2E347D27" w:rsidR="00D7029C" w:rsidRPr="00683F52" w:rsidRDefault="00D7029C" w:rsidP="00683F52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sectPr w:rsidR="00D7029C" w:rsidRPr="00683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F2"/>
    <w:rsid w:val="00074D51"/>
    <w:rsid w:val="001E664E"/>
    <w:rsid w:val="002C7E4B"/>
    <w:rsid w:val="002D43ED"/>
    <w:rsid w:val="003E187C"/>
    <w:rsid w:val="003E7DD1"/>
    <w:rsid w:val="00470930"/>
    <w:rsid w:val="00481497"/>
    <w:rsid w:val="00543A36"/>
    <w:rsid w:val="00580292"/>
    <w:rsid w:val="00584706"/>
    <w:rsid w:val="00640F70"/>
    <w:rsid w:val="00643D8B"/>
    <w:rsid w:val="00683F52"/>
    <w:rsid w:val="00684991"/>
    <w:rsid w:val="00692DAA"/>
    <w:rsid w:val="00722E47"/>
    <w:rsid w:val="00783036"/>
    <w:rsid w:val="007E699E"/>
    <w:rsid w:val="008C4F2D"/>
    <w:rsid w:val="008E768F"/>
    <w:rsid w:val="009337C8"/>
    <w:rsid w:val="009C371A"/>
    <w:rsid w:val="009E18EE"/>
    <w:rsid w:val="00A93DA7"/>
    <w:rsid w:val="00AA778A"/>
    <w:rsid w:val="00B90A5B"/>
    <w:rsid w:val="00BE5BC8"/>
    <w:rsid w:val="00CA40F2"/>
    <w:rsid w:val="00D7029C"/>
    <w:rsid w:val="00D80705"/>
    <w:rsid w:val="00E365E9"/>
    <w:rsid w:val="00EB275E"/>
    <w:rsid w:val="00F013AA"/>
    <w:rsid w:val="00F26D8A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4E7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A77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A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1192</Words>
  <Characters>6797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Sonia Ang</cp:lastModifiedBy>
  <cp:revision>14</cp:revision>
  <dcterms:created xsi:type="dcterms:W3CDTF">2018-04-07T12:38:00Z</dcterms:created>
  <dcterms:modified xsi:type="dcterms:W3CDTF">2018-04-08T09:11:00Z</dcterms:modified>
</cp:coreProperties>
</file>